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340"/>
        <w:gridCol w:w="1411"/>
        <w:gridCol w:w="1178"/>
        <w:gridCol w:w="2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6"/>
              <w:ind w:firstLine="226" w:firstLineChars="94"/>
              <w:jc w:val="left"/>
              <w:textAlignment w:val="baseline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bookmarkStart w:id="0" w:name="_Toc378179110"/>
          </w:p>
          <w:p>
            <w:pPr>
              <w:pStyle w:val="6"/>
              <w:ind w:firstLine="226" w:firstLineChars="94"/>
              <w:jc w:val="left"/>
              <w:textAlignment w:val="baseline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bookmarkStart w:id="1" w:name="_GoBack"/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附件1：</w:t>
            </w:r>
          </w:p>
          <w:bookmarkEnd w:id="1"/>
          <w:p>
            <w:pPr>
              <w:pStyle w:val="6"/>
              <w:ind w:firstLine="422"/>
              <w:jc w:val="center"/>
              <w:textAlignment w:val="baseline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文件领取登记表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项目名称及标包</w:t>
            </w:r>
          </w:p>
        </w:tc>
        <w:tc>
          <w:tcPr>
            <w:tcW w:w="3992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84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龙竹苑小区增设非机动车棚及配套工程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报名单位</w:t>
            </w:r>
          </w:p>
        </w:tc>
        <w:tc>
          <w:tcPr>
            <w:tcW w:w="3992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righ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　（加盖公章）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0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纳税人识别号</w:t>
            </w:r>
          </w:p>
        </w:tc>
        <w:tc>
          <w:tcPr>
            <w:tcW w:w="161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单位地址</w:t>
            </w:r>
          </w:p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及电话</w:t>
            </w:r>
          </w:p>
        </w:tc>
        <w:tc>
          <w:tcPr>
            <w:tcW w:w="16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0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开户行及账号</w:t>
            </w:r>
          </w:p>
        </w:tc>
        <w:tc>
          <w:tcPr>
            <w:tcW w:w="3992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经办人姓名</w:t>
            </w:r>
          </w:p>
        </w:tc>
        <w:tc>
          <w:tcPr>
            <w:tcW w:w="7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申请购买时间</w:t>
            </w:r>
          </w:p>
        </w:tc>
        <w:tc>
          <w:tcPr>
            <w:tcW w:w="237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240" w:firstLineChars="10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2022年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00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经办人身份证号</w:t>
            </w:r>
          </w:p>
        </w:tc>
        <w:tc>
          <w:tcPr>
            <w:tcW w:w="1614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联系电话</w:t>
            </w:r>
          </w:p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（手机）</w:t>
            </w:r>
          </w:p>
        </w:tc>
        <w:tc>
          <w:tcPr>
            <w:tcW w:w="16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0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14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传真号码</w:t>
            </w:r>
          </w:p>
        </w:tc>
        <w:tc>
          <w:tcPr>
            <w:tcW w:w="16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0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14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16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36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</w:tbl>
    <w:p>
      <w:pPr>
        <w:textAlignment w:val="baseline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yYTBkN2Q3OTU2MmE5OTgwZWVjOWY2ZTJmNjk0ZjAifQ=="/>
  </w:docVars>
  <w:rsids>
    <w:rsidRoot w:val="47240571"/>
    <w:rsid w:val="4724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jc w:val="left"/>
      <w:outlineLvl w:val="1"/>
    </w:pPr>
    <w:rPr>
      <w:b/>
      <w:bCs/>
      <w:kern w:val="0"/>
      <w:sz w:val="24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customStyle="1" w:styleId="6">
    <w:name w:val="我的正文"/>
    <w:basedOn w:val="3"/>
    <w:qFormat/>
    <w:uiPriority w:val="0"/>
    <w:pPr>
      <w:adjustRightInd w:val="0"/>
      <w:snapToGrid w:val="0"/>
      <w:spacing w:line="312" w:lineRule="auto"/>
      <w:ind w:left="0" w:firstLine="200" w:firstLineChars="200"/>
    </w:pPr>
    <w:rPr>
      <w:rFonts w:eastAsia="仿宋_GB2312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2022-09-29T07:39:00Z</dcterms:created>
  <dc:creator>Nealin</dc:creator>
  <cp:lastModifiedBy>Nealin</cp:lastModifiedBy>
  <dcterms:modified xsi:type="dcterms:W3CDTF">2022-09-29T07:40:03Z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02844E3B1EEC4163A88C5A050E69E1CD</vt:lpwstr>
  </property>
</Properties>
</file>